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B6D" w:rsidRDefault="00A15011" w:rsidP="00A15011">
      <w:pPr>
        <w:jc w:val="center"/>
        <w:rPr>
          <w:rFonts w:ascii="方正小标宋简体" w:eastAsia="方正小标宋简体" w:hAnsi="仿宋" w:cs="Helvetica" w:hint="eastAsia"/>
          <w:color w:val="333333"/>
          <w:sz w:val="44"/>
          <w:szCs w:val="44"/>
          <w:shd w:val="clear" w:color="auto" w:fill="FFFFFF"/>
        </w:rPr>
      </w:pPr>
      <w:r w:rsidRPr="00A15011">
        <w:rPr>
          <w:rFonts w:ascii="方正小标宋简体" w:eastAsia="方正小标宋简体" w:hAnsi="仿宋" w:cs="Helvetica" w:hint="eastAsia"/>
          <w:color w:val="333333"/>
          <w:sz w:val="44"/>
          <w:szCs w:val="44"/>
          <w:shd w:val="clear" w:color="auto" w:fill="FFFFFF"/>
        </w:rPr>
        <w:t>芜湖市公安局关于依法严厉打击新型冠状病毒感染肺炎疫情防控期间违法犯罪的</w:t>
      </w:r>
    </w:p>
    <w:p w:rsidR="00A15011" w:rsidRPr="00A15011" w:rsidRDefault="00A15011" w:rsidP="00A15011">
      <w:pPr>
        <w:jc w:val="center"/>
        <w:rPr>
          <w:rFonts w:ascii="方正小标宋简体" w:eastAsia="方正小标宋简体" w:hAnsi="仿宋" w:cs="Helvetica" w:hint="eastAsia"/>
          <w:color w:val="333333"/>
          <w:sz w:val="44"/>
          <w:szCs w:val="44"/>
          <w:shd w:val="clear" w:color="auto" w:fill="FFFFFF"/>
        </w:rPr>
      </w:pPr>
      <w:r w:rsidRPr="00A15011">
        <w:rPr>
          <w:rFonts w:ascii="方正小标宋简体" w:eastAsia="方正小标宋简体" w:hAnsi="仿宋" w:cs="Helvetica" w:hint="eastAsia"/>
          <w:color w:val="333333"/>
          <w:sz w:val="44"/>
          <w:szCs w:val="44"/>
          <w:shd w:val="clear" w:color="auto" w:fill="FFFFFF"/>
        </w:rPr>
        <w:t>通告</w:t>
      </w:r>
    </w:p>
    <w:p w:rsidR="00A15011" w:rsidRPr="00A15011" w:rsidRDefault="00A15011" w:rsidP="00A15011">
      <w:pPr>
        <w:spacing w:line="480" w:lineRule="auto"/>
        <w:ind w:firstLineChars="200" w:firstLine="640"/>
        <w:rPr>
          <w:rFonts w:ascii="仿宋" w:eastAsia="仿宋" w:hAnsi="仿宋" w:cs="Helvetica"/>
          <w:color w:val="333333"/>
          <w:sz w:val="32"/>
          <w:szCs w:val="32"/>
        </w:rPr>
      </w:pPr>
      <w:r w:rsidRPr="00A15011">
        <w:rPr>
          <w:rFonts w:ascii="仿宋" w:eastAsia="仿宋" w:hAnsi="仿宋" w:cs="Helvetica"/>
          <w:color w:val="333333"/>
          <w:sz w:val="32"/>
          <w:szCs w:val="32"/>
          <w:shd w:val="clear" w:color="auto" w:fill="FFFFFF"/>
        </w:rPr>
        <w:t>为全力做好新型冠状病毒感染肺炎疫情防控工作，切实维护好社会秩序，保障人民群众生命安全和身体健康，根据《中华人民共和国刑法》《中华人民共和国治安管理处罚法》《中华人民共和国突发事件应对法》《中华人民共和国传染病防治法》等相关规定，在我市疫情防控期间，凡有下列行为之一的，公安机关对构成违反公安行政管理违法行为的，在法定处罚幅度内依法从重处罚；对构成犯罪的，依法从严追究刑事责任。</w:t>
      </w:r>
    </w:p>
    <w:p w:rsidR="00A15011" w:rsidRPr="00A15011" w:rsidRDefault="00A15011" w:rsidP="00A15011">
      <w:pPr>
        <w:spacing w:line="480" w:lineRule="auto"/>
        <w:ind w:firstLineChars="200" w:firstLine="640"/>
        <w:rPr>
          <w:rFonts w:ascii="仿宋" w:eastAsia="仿宋" w:hAnsi="仿宋" w:cs="Helvetica"/>
          <w:color w:val="333333"/>
          <w:sz w:val="32"/>
          <w:szCs w:val="32"/>
        </w:rPr>
      </w:pPr>
      <w:r w:rsidRPr="00A15011">
        <w:rPr>
          <w:rFonts w:ascii="仿宋" w:eastAsia="仿宋" w:hAnsi="仿宋" w:cs="Helvetica"/>
          <w:color w:val="333333"/>
          <w:sz w:val="32"/>
          <w:szCs w:val="32"/>
          <w:shd w:val="clear" w:color="auto" w:fill="FFFFFF"/>
        </w:rPr>
        <w:t>一、明知已感染或可能感染新型冠状病毒，故意进入公共场所或者隐瞒情况与他人接触，危害公共安全的；</w:t>
      </w:r>
    </w:p>
    <w:p w:rsidR="00A15011" w:rsidRPr="00A15011" w:rsidRDefault="00A15011" w:rsidP="00A15011">
      <w:pPr>
        <w:spacing w:line="480" w:lineRule="auto"/>
        <w:ind w:firstLineChars="200" w:firstLine="640"/>
        <w:rPr>
          <w:rFonts w:ascii="仿宋" w:eastAsia="仿宋" w:hAnsi="仿宋" w:cs="Helvetica"/>
          <w:color w:val="333333"/>
          <w:sz w:val="32"/>
          <w:szCs w:val="32"/>
        </w:rPr>
      </w:pPr>
      <w:r w:rsidRPr="00A15011">
        <w:rPr>
          <w:rFonts w:ascii="仿宋" w:eastAsia="仿宋" w:hAnsi="仿宋" w:cs="Helvetica"/>
          <w:color w:val="333333"/>
          <w:sz w:val="32"/>
          <w:szCs w:val="32"/>
          <w:shd w:val="clear" w:color="auto" w:fill="FFFFFF"/>
        </w:rPr>
        <w:t>二、在医疗机构起哄闹事、无事生非、滋扰、殴打、辱骂、恐吓医务人员，毁坏公私财物的；</w:t>
      </w:r>
    </w:p>
    <w:p w:rsidR="00A15011" w:rsidRPr="00A15011" w:rsidRDefault="00A15011" w:rsidP="00A15011">
      <w:pPr>
        <w:spacing w:line="480" w:lineRule="auto"/>
        <w:ind w:firstLineChars="200" w:firstLine="640"/>
        <w:rPr>
          <w:rFonts w:ascii="仿宋" w:eastAsia="仿宋" w:hAnsi="仿宋" w:cs="Helvetica"/>
          <w:color w:val="333333"/>
          <w:sz w:val="32"/>
          <w:szCs w:val="32"/>
        </w:rPr>
      </w:pPr>
      <w:r w:rsidRPr="00A15011">
        <w:rPr>
          <w:rFonts w:ascii="仿宋" w:eastAsia="仿宋" w:hAnsi="仿宋" w:cs="Helvetica"/>
          <w:color w:val="333333"/>
          <w:sz w:val="32"/>
          <w:szCs w:val="32"/>
          <w:shd w:val="clear" w:color="auto" w:fill="FFFFFF"/>
        </w:rPr>
        <w:t>三、以故意逃避、恶意阻挠、暴力威胁方法拒绝、妨碍医疗救护人员、疫情防疫人员、人民警察和其他有关部门工作人员依法履行疫情防控职责的；</w:t>
      </w:r>
    </w:p>
    <w:p w:rsidR="00A15011" w:rsidRPr="00A15011" w:rsidRDefault="00A15011" w:rsidP="00A15011">
      <w:pPr>
        <w:spacing w:line="480" w:lineRule="auto"/>
        <w:ind w:firstLineChars="200" w:firstLine="640"/>
        <w:rPr>
          <w:rFonts w:ascii="仿宋" w:eastAsia="仿宋" w:hAnsi="仿宋" w:cs="Helvetica"/>
          <w:color w:val="333333"/>
          <w:sz w:val="32"/>
          <w:szCs w:val="32"/>
        </w:rPr>
      </w:pPr>
      <w:r w:rsidRPr="00A15011">
        <w:rPr>
          <w:rFonts w:ascii="仿宋" w:eastAsia="仿宋" w:hAnsi="仿宋" w:cs="Helvetica"/>
          <w:color w:val="333333"/>
          <w:sz w:val="32"/>
          <w:szCs w:val="32"/>
          <w:shd w:val="clear" w:color="auto" w:fill="FFFFFF"/>
        </w:rPr>
        <w:t>四、盗窃、诈骗、哄抢、抢夺、破坏、侵占、挪用等涉疫情防治救援物资、设备以及其他财物的；</w:t>
      </w:r>
    </w:p>
    <w:p w:rsidR="00A15011" w:rsidRPr="00A15011" w:rsidRDefault="00A15011" w:rsidP="00A15011">
      <w:pPr>
        <w:spacing w:line="480" w:lineRule="auto"/>
        <w:ind w:firstLineChars="200" w:firstLine="640"/>
        <w:rPr>
          <w:rFonts w:ascii="仿宋" w:eastAsia="仿宋" w:hAnsi="仿宋" w:cs="Helvetica"/>
          <w:color w:val="333333"/>
          <w:sz w:val="32"/>
          <w:szCs w:val="32"/>
        </w:rPr>
      </w:pPr>
      <w:r w:rsidRPr="00A15011">
        <w:rPr>
          <w:rFonts w:ascii="仿宋" w:eastAsia="仿宋" w:hAnsi="仿宋" w:cs="Helvetica"/>
          <w:color w:val="333333"/>
          <w:sz w:val="32"/>
          <w:szCs w:val="32"/>
          <w:shd w:val="clear" w:color="auto" w:fill="FFFFFF"/>
        </w:rPr>
        <w:t>五、散布谣言，编造虚假疫情、警情或明知是虚假信息</w:t>
      </w:r>
      <w:r w:rsidRPr="00A15011">
        <w:rPr>
          <w:rFonts w:ascii="仿宋" w:eastAsia="仿宋" w:hAnsi="仿宋" w:cs="Helvetica"/>
          <w:color w:val="333333"/>
          <w:sz w:val="32"/>
          <w:szCs w:val="32"/>
          <w:shd w:val="clear" w:color="auto" w:fill="FFFFFF"/>
        </w:rPr>
        <w:lastRenderedPageBreak/>
        <w:t>而传播，制造恐慌、严重扰乱社会秩序的；</w:t>
      </w:r>
    </w:p>
    <w:p w:rsidR="00A15011" w:rsidRPr="00A15011" w:rsidRDefault="00A15011" w:rsidP="00A15011">
      <w:pPr>
        <w:spacing w:line="480" w:lineRule="auto"/>
        <w:ind w:firstLineChars="200" w:firstLine="640"/>
        <w:rPr>
          <w:rFonts w:ascii="仿宋" w:eastAsia="仿宋" w:hAnsi="仿宋" w:cs="Helvetica"/>
          <w:color w:val="333333"/>
          <w:sz w:val="32"/>
          <w:szCs w:val="32"/>
        </w:rPr>
      </w:pPr>
      <w:r w:rsidRPr="00A15011">
        <w:rPr>
          <w:rFonts w:ascii="仿宋" w:eastAsia="仿宋" w:hAnsi="仿宋" w:cs="Helvetica"/>
          <w:color w:val="333333"/>
          <w:sz w:val="32"/>
          <w:szCs w:val="32"/>
          <w:shd w:val="clear" w:color="auto" w:fill="FFFFFF"/>
        </w:rPr>
        <w:t>六、囤积居奇、哄抬物价、牟取暴利，严重扰乱市场秩序的；</w:t>
      </w:r>
    </w:p>
    <w:p w:rsidR="00A15011" w:rsidRPr="00A15011" w:rsidRDefault="00A15011" w:rsidP="00A15011">
      <w:pPr>
        <w:spacing w:line="480" w:lineRule="auto"/>
        <w:ind w:firstLineChars="200" w:firstLine="640"/>
        <w:rPr>
          <w:rFonts w:ascii="仿宋" w:eastAsia="仿宋" w:hAnsi="仿宋" w:cs="Helvetica"/>
          <w:color w:val="333333"/>
          <w:sz w:val="32"/>
          <w:szCs w:val="32"/>
        </w:rPr>
      </w:pPr>
      <w:r w:rsidRPr="00A15011">
        <w:rPr>
          <w:rFonts w:ascii="仿宋" w:eastAsia="仿宋" w:hAnsi="仿宋" w:cs="Helvetica"/>
          <w:color w:val="333333"/>
          <w:sz w:val="32"/>
          <w:szCs w:val="32"/>
          <w:shd w:val="clear" w:color="auto" w:fill="FFFFFF"/>
        </w:rPr>
        <w:t>七、生产、销售伪劣的口罩、防护服、消毒用品等疫情防护物资或者生产、销售用于防治传染病的假药、劣药的；</w:t>
      </w:r>
    </w:p>
    <w:p w:rsidR="00A15011" w:rsidRPr="00A15011" w:rsidRDefault="00A15011" w:rsidP="00A15011">
      <w:pPr>
        <w:spacing w:line="480" w:lineRule="auto"/>
        <w:ind w:firstLineChars="200" w:firstLine="640"/>
        <w:rPr>
          <w:rFonts w:ascii="仿宋" w:eastAsia="仿宋" w:hAnsi="仿宋" w:cs="Helvetica"/>
          <w:color w:val="333333"/>
          <w:sz w:val="32"/>
          <w:szCs w:val="32"/>
        </w:rPr>
      </w:pPr>
      <w:r w:rsidRPr="00A15011">
        <w:rPr>
          <w:rFonts w:ascii="仿宋" w:eastAsia="仿宋" w:hAnsi="仿宋" w:cs="Helvetica"/>
          <w:color w:val="333333"/>
          <w:sz w:val="32"/>
          <w:szCs w:val="32"/>
          <w:shd w:val="clear" w:color="auto" w:fill="FFFFFF"/>
        </w:rPr>
        <w:t>八、非法收购、运输、出售珍贵、濒危野生动物及其制品的；</w:t>
      </w:r>
    </w:p>
    <w:p w:rsidR="00A15011" w:rsidRPr="00A15011" w:rsidRDefault="00A15011" w:rsidP="00A15011">
      <w:pPr>
        <w:spacing w:line="480" w:lineRule="auto"/>
        <w:ind w:firstLineChars="200" w:firstLine="640"/>
        <w:rPr>
          <w:rFonts w:ascii="仿宋" w:eastAsia="仿宋" w:hAnsi="仿宋" w:cs="Helvetica"/>
          <w:color w:val="333333"/>
          <w:sz w:val="32"/>
          <w:szCs w:val="32"/>
        </w:rPr>
      </w:pPr>
      <w:r w:rsidRPr="00A15011">
        <w:rPr>
          <w:rFonts w:ascii="仿宋" w:eastAsia="仿宋" w:hAnsi="仿宋" w:cs="Helvetica"/>
          <w:color w:val="333333"/>
          <w:sz w:val="32"/>
          <w:szCs w:val="32"/>
          <w:shd w:val="clear" w:color="auto" w:fill="FFFFFF"/>
        </w:rPr>
        <w:t>九、违反国家规定处置含新型冠状病毒病原体的医疗废物、其他有害物质，造成严重后果的；</w:t>
      </w:r>
    </w:p>
    <w:p w:rsidR="00A15011" w:rsidRPr="00A15011" w:rsidRDefault="00A15011" w:rsidP="00A15011">
      <w:pPr>
        <w:spacing w:line="480" w:lineRule="auto"/>
        <w:ind w:firstLineChars="200" w:firstLine="640"/>
        <w:rPr>
          <w:rFonts w:ascii="仿宋" w:eastAsia="仿宋" w:hAnsi="仿宋" w:cs="Helvetica"/>
          <w:color w:val="333333"/>
          <w:sz w:val="32"/>
          <w:szCs w:val="32"/>
        </w:rPr>
      </w:pPr>
      <w:r w:rsidRPr="00A15011">
        <w:rPr>
          <w:rFonts w:ascii="仿宋" w:eastAsia="仿宋" w:hAnsi="仿宋" w:cs="Helvetica"/>
          <w:color w:val="333333"/>
          <w:sz w:val="32"/>
          <w:szCs w:val="32"/>
          <w:shd w:val="clear" w:color="auto" w:fill="FFFFFF"/>
        </w:rPr>
        <w:t>十、拒不配合政府设置的疫情防控检查点、卡口、车站等公开场所实施体温检测、人员核查等防疫措施的；</w:t>
      </w:r>
    </w:p>
    <w:p w:rsidR="00A15011" w:rsidRPr="00A15011" w:rsidRDefault="00A15011" w:rsidP="00A15011">
      <w:pPr>
        <w:spacing w:line="480" w:lineRule="auto"/>
        <w:ind w:firstLineChars="200" w:firstLine="640"/>
        <w:rPr>
          <w:rFonts w:ascii="仿宋" w:eastAsia="仿宋" w:hAnsi="仿宋" w:cs="Helvetica"/>
          <w:color w:val="333333"/>
          <w:sz w:val="32"/>
          <w:szCs w:val="32"/>
        </w:rPr>
      </w:pPr>
      <w:r w:rsidRPr="00A15011">
        <w:rPr>
          <w:rFonts w:ascii="仿宋" w:eastAsia="仿宋" w:hAnsi="仿宋" w:cs="Helvetica"/>
          <w:color w:val="333333"/>
          <w:sz w:val="32"/>
          <w:szCs w:val="32"/>
          <w:shd w:val="clear" w:color="auto" w:fill="FFFFFF"/>
        </w:rPr>
        <w:t>十一、对返芜、入芜人员不接受所在单位或住所地社区（村委会）的体温检测和排查工作，未如实主动向所在单位或住所地社区（村委会）说明或隐瞒近期重点疫区旅行史、居住史以及人员密切接触史情况，未按要求进行隔离医学观察的；</w:t>
      </w:r>
    </w:p>
    <w:p w:rsidR="00A15011" w:rsidRPr="00A15011" w:rsidRDefault="00A15011" w:rsidP="00A15011">
      <w:pPr>
        <w:spacing w:line="480" w:lineRule="auto"/>
        <w:ind w:firstLineChars="200" w:firstLine="640"/>
        <w:rPr>
          <w:rFonts w:ascii="仿宋" w:eastAsia="仿宋" w:hAnsi="仿宋" w:cs="Helvetica"/>
          <w:color w:val="333333"/>
          <w:sz w:val="32"/>
          <w:szCs w:val="32"/>
        </w:rPr>
      </w:pPr>
      <w:r w:rsidRPr="00A15011">
        <w:rPr>
          <w:rFonts w:ascii="仿宋" w:eastAsia="仿宋" w:hAnsi="仿宋" w:cs="Helvetica"/>
          <w:color w:val="333333"/>
          <w:sz w:val="32"/>
          <w:szCs w:val="32"/>
          <w:shd w:val="clear" w:color="auto" w:fill="FFFFFF"/>
        </w:rPr>
        <w:t>十二、对不听劝阻举办婚丧嫁娶等各类聚餐活动以及其它各类人员聚集活动的；</w:t>
      </w:r>
    </w:p>
    <w:p w:rsidR="00A15011" w:rsidRPr="00A15011" w:rsidRDefault="00A15011" w:rsidP="00A15011">
      <w:pPr>
        <w:spacing w:line="480" w:lineRule="auto"/>
        <w:ind w:firstLineChars="200" w:firstLine="640"/>
        <w:rPr>
          <w:rFonts w:ascii="仿宋" w:eastAsia="仿宋" w:hAnsi="仿宋" w:cs="Helvetica"/>
          <w:color w:val="333333"/>
          <w:sz w:val="32"/>
          <w:szCs w:val="32"/>
        </w:rPr>
      </w:pPr>
      <w:r w:rsidRPr="00A15011">
        <w:rPr>
          <w:rFonts w:ascii="仿宋" w:eastAsia="仿宋" w:hAnsi="仿宋" w:cs="Helvetica"/>
          <w:color w:val="333333"/>
          <w:sz w:val="32"/>
          <w:szCs w:val="32"/>
          <w:shd w:val="clear" w:color="auto" w:fill="FFFFFF"/>
        </w:rPr>
        <w:t>十三、拒不执行人民政府在新型冠状病毒感染肺炎疫情防控期间发布的其他决定、命令的，实施其他违法犯罪行为，扰乱社会政治稳定和疫情防控工作的。</w:t>
      </w:r>
    </w:p>
    <w:p w:rsidR="00A15011" w:rsidRPr="00A15011" w:rsidRDefault="00A15011" w:rsidP="00A15011">
      <w:pPr>
        <w:spacing w:line="480" w:lineRule="auto"/>
        <w:ind w:firstLineChars="200" w:firstLine="640"/>
        <w:rPr>
          <w:rFonts w:ascii="仿宋" w:eastAsia="仿宋" w:hAnsi="仿宋" w:cs="Helvetica"/>
          <w:color w:val="333333"/>
          <w:sz w:val="32"/>
          <w:szCs w:val="32"/>
        </w:rPr>
      </w:pPr>
      <w:r w:rsidRPr="00A15011">
        <w:rPr>
          <w:rFonts w:ascii="仿宋" w:eastAsia="仿宋" w:hAnsi="仿宋" w:cs="Helvetica"/>
          <w:color w:val="333333"/>
          <w:sz w:val="32"/>
          <w:szCs w:val="32"/>
          <w:shd w:val="clear" w:color="auto" w:fill="FFFFFF"/>
        </w:rPr>
        <w:t>公安机关鼓励广大群众积极举报涉及疫情防控的违法</w:t>
      </w:r>
      <w:r w:rsidRPr="00A15011">
        <w:rPr>
          <w:rFonts w:ascii="仿宋" w:eastAsia="仿宋" w:hAnsi="仿宋" w:cs="Helvetica"/>
          <w:color w:val="333333"/>
          <w:sz w:val="32"/>
          <w:szCs w:val="32"/>
          <w:shd w:val="clear" w:color="auto" w:fill="FFFFFF"/>
        </w:rPr>
        <w:lastRenderedPageBreak/>
        <w:t>犯罪线索，共同维护好社会秩序。举报电话110。</w:t>
      </w:r>
    </w:p>
    <w:p w:rsidR="00A15011" w:rsidRPr="00A15011" w:rsidRDefault="00A15011" w:rsidP="00A15011">
      <w:pPr>
        <w:spacing w:line="480" w:lineRule="auto"/>
        <w:ind w:firstLineChars="200" w:firstLine="640"/>
        <w:rPr>
          <w:rFonts w:ascii="仿宋" w:eastAsia="仿宋" w:hAnsi="仿宋" w:cs="Helvetica"/>
          <w:color w:val="333333"/>
          <w:sz w:val="32"/>
          <w:szCs w:val="32"/>
        </w:rPr>
      </w:pPr>
      <w:r w:rsidRPr="00A15011">
        <w:rPr>
          <w:rFonts w:ascii="仿宋" w:eastAsia="仿宋" w:hAnsi="仿宋" w:cs="Helvetica"/>
          <w:color w:val="333333"/>
          <w:sz w:val="32"/>
          <w:szCs w:val="32"/>
          <w:shd w:val="clear" w:color="auto" w:fill="FFFFFF"/>
        </w:rPr>
        <w:t>特此通告</w:t>
      </w:r>
    </w:p>
    <w:p w:rsidR="00A15011" w:rsidRDefault="00A15011" w:rsidP="00A15011">
      <w:pPr>
        <w:spacing w:line="480" w:lineRule="auto"/>
        <w:ind w:firstLineChars="200" w:firstLine="640"/>
        <w:jc w:val="right"/>
        <w:rPr>
          <w:rFonts w:ascii="仿宋" w:eastAsia="仿宋" w:hAnsi="仿宋" w:cs="Helvetica" w:hint="eastAsia"/>
          <w:color w:val="333333"/>
          <w:sz w:val="32"/>
          <w:szCs w:val="32"/>
          <w:shd w:val="clear" w:color="auto" w:fill="FFFFFF"/>
        </w:rPr>
      </w:pPr>
    </w:p>
    <w:p w:rsidR="00A15011" w:rsidRPr="00A15011" w:rsidRDefault="00A15011" w:rsidP="00A15011">
      <w:pPr>
        <w:spacing w:line="480" w:lineRule="auto"/>
        <w:ind w:firstLineChars="200" w:firstLine="640"/>
        <w:jc w:val="right"/>
        <w:rPr>
          <w:rFonts w:ascii="仿宋" w:eastAsia="仿宋" w:hAnsi="仿宋" w:cs="Helvetica"/>
          <w:color w:val="333333"/>
          <w:sz w:val="32"/>
          <w:szCs w:val="32"/>
        </w:rPr>
      </w:pPr>
      <w:r w:rsidRPr="00A15011">
        <w:rPr>
          <w:rFonts w:ascii="仿宋" w:eastAsia="仿宋" w:hAnsi="仿宋" w:cs="Helvetica"/>
          <w:color w:val="333333"/>
          <w:sz w:val="32"/>
          <w:szCs w:val="32"/>
          <w:shd w:val="clear" w:color="auto" w:fill="FFFFFF"/>
        </w:rPr>
        <w:t>芜湖市公安局</w:t>
      </w:r>
    </w:p>
    <w:p w:rsidR="00FE2DB0" w:rsidRPr="00A15011" w:rsidRDefault="00A15011" w:rsidP="00A15011">
      <w:pPr>
        <w:jc w:val="right"/>
        <w:rPr>
          <w:rFonts w:ascii="仿宋" w:eastAsia="仿宋" w:hAnsi="仿宋"/>
          <w:sz w:val="32"/>
          <w:szCs w:val="32"/>
        </w:rPr>
      </w:pPr>
      <w:r w:rsidRPr="00A15011">
        <w:rPr>
          <w:rFonts w:ascii="仿宋" w:eastAsia="仿宋" w:hAnsi="仿宋" w:cs="Helvetica"/>
          <w:color w:val="333333"/>
          <w:sz w:val="32"/>
          <w:szCs w:val="32"/>
          <w:shd w:val="clear" w:color="auto" w:fill="FFFFFF"/>
        </w:rPr>
        <w:t>2020年2月5日</w:t>
      </w:r>
    </w:p>
    <w:sectPr w:rsidR="00FE2DB0" w:rsidRPr="00A15011" w:rsidSect="00FE2D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5011"/>
    <w:rsid w:val="00006218"/>
    <w:rsid w:val="00042A29"/>
    <w:rsid w:val="000434D0"/>
    <w:rsid w:val="000565EB"/>
    <w:rsid w:val="00057214"/>
    <w:rsid w:val="00064F02"/>
    <w:rsid w:val="00066924"/>
    <w:rsid w:val="00067EE1"/>
    <w:rsid w:val="00081379"/>
    <w:rsid w:val="0009712F"/>
    <w:rsid w:val="000A42DC"/>
    <w:rsid w:val="000C07C5"/>
    <w:rsid w:val="000D3379"/>
    <w:rsid w:val="000E6D11"/>
    <w:rsid w:val="0012720B"/>
    <w:rsid w:val="00136187"/>
    <w:rsid w:val="00144AEB"/>
    <w:rsid w:val="001612D2"/>
    <w:rsid w:val="00182728"/>
    <w:rsid w:val="001855C4"/>
    <w:rsid w:val="00194EF2"/>
    <w:rsid w:val="001A041A"/>
    <w:rsid w:val="001A0DD8"/>
    <w:rsid w:val="001C3614"/>
    <w:rsid w:val="001E71F2"/>
    <w:rsid w:val="001F0821"/>
    <w:rsid w:val="001F11C3"/>
    <w:rsid w:val="00207078"/>
    <w:rsid w:val="00216C6D"/>
    <w:rsid w:val="0022116C"/>
    <w:rsid w:val="002252A2"/>
    <w:rsid w:val="00236E46"/>
    <w:rsid w:val="00246250"/>
    <w:rsid w:val="002574F7"/>
    <w:rsid w:val="0026262A"/>
    <w:rsid w:val="002841BF"/>
    <w:rsid w:val="00293596"/>
    <w:rsid w:val="00296B4C"/>
    <w:rsid w:val="002A4B6D"/>
    <w:rsid w:val="002B3C05"/>
    <w:rsid w:val="002C38F6"/>
    <w:rsid w:val="002E051A"/>
    <w:rsid w:val="002E0DC9"/>
    <w:rsid w:val="002F4DE0"/>
    <w:rsid w:val="002F5946"/>
    <w:rsid w:val="00310333"/>
    <w:rsid w:val="003301E6"/>
    <w:rsid w:val="003456C4"/>
    <w:rsid w:val="00357C06"/>
    <w:rsid w:val="0036709E"/>
    <w:rsid w:val="003A25B7"/>
    <w:rsid w:val="003B1F04"/>
    <w:rsid w:val="003B4797"/>
    <w:rsid w:val="003D1556"/>
    <w:rsid w:val="003D4DF1"/>
    <w:rsid w:val="003D5FDC"/>
    <w:rsid w:val="004251D3"/>
    <w:rsid w:val="0045482B"/>
    <w:rsid w:val="004663C2"/>
    <w:rsid w:val="00476B1B"/>
    <w:rsid w:val="00486AD6"/>
    <w:rsid w:val="00490829"/>
    <w:rsid w:val="004B4CCE"/>
    <w:rsid w:val="004B52A6"/>
    <w:rsid w:val="004C2E19"/>
    <w:rsid w:val="004C33B0"/>
    <w:rsid w:val="004C5071"/>
    <w:rsid w:val="004D07AB"/>
    <w:rsid w:val="004D3C10"/>
    <w:rsid w:val="00513D50"/>
    <w:rsid w:val="005444C4"/>
    <w:rsid w:val="005A2CDD"/>
    <w:rsid w:val="005E1C45"/>
    <w:rsid w:val="005E6F19"/>
    <w:rsid w:val="006142E8"/>
    <w:rsid w:val="0067788F"/>
    <w:rsid w:val="00694FEF"/>
    <w:rsid w:val="006B33A8"/>
    <w:rsid w:val="006B47B2"/>
    <w:rsid w:val="006B628E"/>
    <w:rsid w:val="006D3D82"/>
    <w:rsid w:val="006D5C03"/>
    <w:rsid w:val="006E233F"/>
    <w:rsid w:val="006E7371"/>
    <w:rsid w:val="006F2269"/>
    <w:rsid w:val="006F36D8"/>
    <w:rsid w:val="0070622D"/>
    <w:rsid w:val="00724CEC"/>
    <w:rsid w:val="00725D61"/>
    <w:rsid w:val="00741861"/>
    <w:rsid w:val="00755B58"/>
    <w:rsid w:val="007727DF"/>
    <w:rsid w:val="00776BEB"/>
    <w:rsid w:val="007B3959"/>
    <w:rsid w:val="007B5340"/>
    <w:rsid w:val="007E1363"/>
    <w:rsid w:val="007E4AB3"/>
    <w:rsid w:val="007E7F79"/>
    <w:rsid w:val="007F1F83"/>
    <w:rsid w:val="00827FB7"/>
    <w:rsid w:val="00832509"/>
    <w:rsid w:val="0086525F"/>
    <w:rsid w:val="008679DE"/>
    <w:rsid w:val="00867ECF"/>
    <w:rsid w:val="008A002B"/>
    <w:rsid w:val="008B338E"/>
    <w:rsid w:val="008C3397"/>
    <w:rsid w:val="008D61BA"/>
    <w:rsid w:val="008E3D5F"/>
    <w:rsid w:val="008F434C"/>
    <w:rsid w:val="00904ABE"/>
    <w:rsid w:val="00912FBA"/>
    <w:rsid w:val="00913E3B"/>
    <w:rsid w:val="00925093"/>
    <w:rsid w:val="00935918"/>
    <w:rsid w:val="00940EC3"/>
    <w:rsid w:val="00944ACB"/>
    <w:rsid w:val="00954C38"/>
    <w:rsid w:val="009744DC"/>
    <w:rsid w:val="0099756D"/>
    <w:rsid w:val="009A1152"/>
    <w:rsid w:val="009B7530"/>
    <w:rsid w:val="009D4410"/>
    <w:rsid w:val="009D6BFF"/>
    <w:rsid w:val="009E78CD"/>
    <w:rsid w:val="00A00BD8"/>
    <w:rsid w:val="00A046E7"/>
    <w:rsid w:val="00A050F8"/>
    <w:rsid w:val="00A15011"/>
    <w:rsid w:val="00A266A2"/>
    <w:rsid w:val="00A276B7"/>
    <w:rsid w:val="00A6036B"/>
    <w:rsid w:val="00A65CCE"/>
    <w:rsid w:val="00A83238"/>
    <w:rsid w:val="00AA391F"/>
    <w:rsid w:val="00AD6D15"/>
    <w:rsid w:val="00AE42E5"/>
    <w:rsid w:val="00AE6B38"/>
    <w:rsid w:val="00AF4444"/>
    <w:rsid w:val="00AF513F"/>
    <w:rsid w:val="00B0390E"/>
    <w:rsid w:val="00B22BDF"/>
    <w:rsid w:val="00B3250D"/>
    <w:rsid w:val="00B33F85"/>
    <w:rsid w:val="00B348B8"/>
    <w:rsid w:val="00B621A9"/>
    <w:rsid w:val="00B770B6"/>
    <w:rsid w:val="00B91C98"/>
    <w:rsid w:val="00B94156"/>
    <w:rsid w:val="00BD6BD9"/>
    <w:rsid w:val="00BD79A6"/>
    <w:rsid w:val="00BE1727"/>
    <w:rsid w:val="00BE2042"/>
    <w:rsid w:val="00BE4033"/>
    <w:rsid w:val="00BF25AB"/>
    <w:rsid w:val="00BF3CF7"/>
    <w:rsid w:val="00BF44E8"/>
    <w:rsid w:val="00C21755"/>
    <w:rsid w:val="00C452FC"/>
    <w:rsid w:val="00C635CF"/>
    <w:rsid w:val="00C97A6F"/>
    <w:rsid w:val="00CC3B78"/>
    <w:rsid w:val="00CD15EC"/>
    <w:rsid w:val="00CE2607"/>
    <w:rsid w:val="00CF3F05"/>
    <w:rsid w:val="00D22F6C"/>
    <w:rsid w:val="00D27AC6"/>
    <w:rsid w:val="00D47AB7"/>
    <w:rsid w:val="00D53F86"/>
    <w:rsid w:val="00D73737"/>
    <w:rsid w:val="00D84338"/>
    <w:rsid w:val="00D86B03"/>
    <w:rsid w:val="00DD674B"/>
    <w:rsid w:val="00DD7AA0"/>
    <w:rsid w:val="00DF0223"/>
    <w:rsid w:val="00DF0FF9"/>
    <w:rsid w:val="00E0640C"/>
    <w:rsid w:val="00E22743"/>
    <w:rsid w:val="00E32AFA"/>
    <w:rsid w:val="00E522C1"/>
    <w:rsid w:val="00E85253"/>
    <w:rsid w:val="00E85370"/>
    <w:rsid w:val="00E93A5D"/>
    <w:rsid w:val="00EA39E2"/>
    <w:rsid w:val="00EC7898"/>
    <w:rsid w:val="00ED6FED"/>
    <w:rsid w:val="00EF1F10"/>
    <w:rsid w:val="00EF2A95"/>
    <w:rsid w:val="00EF33F5"/>
    <w:rsid w:val="00F22099"/>
    <w:rsid w:val="00F32675"/>
    <w:rsid w:val="00F36C03"/>
    <w:rsid w:val="00F46E3B"/>
    <w:rsid w:val="00F4788E"/>
    <w:rsid w:val="00F56692"/>
    <w:rsid w:val="00F57039"/>
    <w:rsid w:val="00F81F8E"/>
    <w:rsid w:val="00F90DF3"/>
    <w:rsid w:val="00F91623"/>
    <w:rsid w:val="00F95EE2"/>
    <w:rsid w:val="00FA283B"/>
    <w:rsid w:val="00FB0F5B"/>
    <w:rsid w:val="00FB54BF"/>
    <w:rsid w:val="00FD6BD9"/>
    <w:rsid w:val="00FE20F0"/>
    <w:rsid w:val="00FE2DB0"/>
    <w:rsid w:val="00FE3CA4"/>
    <w:rsid w:val="00FE4E5E"/>
    <w:rsid w:val="00FF28C5"/>
    <w:rsid w:val="00FF4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D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王存芳</dc:creator>
  <cp:lastModifiedBy>王存芳</cp:lastModifiedBy>
  <cp:revision>2</cp:revision>
  <dcterms:created xsi:type="dcterms:W3CDTF">2020-02-06T02:38:00Z</dcterms:created>
  <dcterms:modified xsi:type="dcterms:W3CDTF">2020-02-06T02:46:00Z</dcterms:modified>
</cp:coreProperties>
</file>