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C6" w:rsidRPr="000C44C6" w:rsidRDefault="000C44C6" w:rsidP="000C44C6">
      <w:pPr>
        <w:rPr>
          <w:rFonts w:eastAsia="黑体"/>
          <w:kern w:val="2"/>
          <w:sz w:val="32"/>
        </w:rPr>
      </w:pPr>
      <w:r>
        <w:rPr>
          <w:rFonts w:eastAsia="黑体"/>
          <w:kern w:val="2"/>
          <w:sz w:val="32"/>
        </w:rPr>
        <w:t>附件</w:t>
      </w:r>
      <w:r>
        <w:rPr>
          <w:rFonts w:eastAsia="黑体"/>
          <w:kern w:val="2"/>
          <w:sz w:val="32"/>
        </w:rPr>
        <w:t>1</w:t>
      </w:r>
    </w:p>
    <w:p w:rsidR="000C44C6" w:rsidRDefault="000C44C6" w:rsidP="000C44C6">
      <w:pPr>
        <w:spacing w:line="0" w:lineRule="atLeast"/>
        <w:jc w:val="center"/>
        <w:rPr>
          <w:rFonts w:eastAsia="方正小标宋简体"/>
          <w:kern w:val="2"/>
          <w:sz w:val="44"/>
        </w:rPr>
      </w:pPr>
      <w:r>
        <w:rPr>
          <w:rFonts w:eastAsia="方正小标宋简体"/>
          <w:kern w:val="2"/>
          <w:sz w:val="44"/>
        </w:rPr>
        <w:t>排查形式主义官僚主义问题清单</w:t>
      </w:r>
    </w:p>
    <w:p w:rsidR="000C44C6" w:rsidRDefault="000C44C6" w:rsidP="000C44C6">
      <w:pPr>
        <w:rPr>
          <w:rFonts w:ascii="楷体_GB2312" w:eastAsia="楷体_GB2312" w:hAnsi="楷体_GB2312" w:hint="eastAsia"/>
          <w:kern w:val="2"/>
          <w:sz w:val="32"/>
        </w:rPr>
      </w:pPr>
      <w:r>
        <w:rPr>
          <w:rFonts w:ascii="楷体_GB2312" w:eastAsia="楷体_GB2312" w:hAnsi="楷体_GB2312" w:hint="eastAsia"/>
          <w:kern w:val="2"/>
          <w:sz w:val="32"/>
        </w:rPr>
        <w:t>填报单位党组织（盖章）：                                         填报日期：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2"/>
        <w:gridCol w:w="7410"/>
        <w:gridCol w:w="2790"/>
        <w:gridCol w:w="1965"/>
        <w:gridCol w:w="1185"/>
      </w:tblGrid>
      <w:tr w:rsidR="000C44C6" w:rsidTr="007839A1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922" w:type="dxa"/>
            <w:vAlign w:val="center"/>
          </w:tcPr>
          <w:p w:rsidR="000C44C6" w:rsidRDefault="000C44C6" w:rsidP="007839A1">
            <w:pPr>
              <w:spacing w:line="0" w:lineRule="atLeast"/>
              <w:jc w:val="center"/>
              <w:rPr>
                <w:rFonts w:ascii="黑体" w:eastAsia="黑体" w:hAnsi="黑体" w:hint="eastAsia"/>
                <w:kern w:val="2"/>
                <w:sz w:val="32"/>
              </w:rPr>
            </w:pPr>
            <w:r>
              <w:rPr>
                <w:rFonts w:ascii="黑体" w:eastAsia="黑体" w:hAnsi="黑体" w:hint="eastAsia"/>
                <w:kern w:val="2"/>
                <w:sz w:val="32"/>
              </w:rPr>
              <w:t>序号</w:t>
            </w:r>
          </w:p>
        </w:tc>
        <w:tc>
          <w:tcPr>
            <w:tcW w:w="7410" w:type="dxa"/>
            <w:vAlign w:val="center"/>
          </w:tcPr>
          <w:p w:rsidR="000C44C6" w:rsidRDefault="000C44C6" w:rsidP="007839A1">
            <w:pPr>
              <w:spacing w:line="0" w:lineRule="atLeast"/>
              <w:jc w:val="center"/>
              <w:rPr>
                <w:rFonts w:ascii="黑体" w:eastAsia="黑体" w:hAnsi="黑体" w:hint="eastAsia"/>
                <w:kern w:val="2"/>
                <w:sz w:val="32"/>
              </w:rPr>
            </w:pPr>
            <w:r>
              <w:rPr>
                <w:rFonts w:ascii="黑体" w:eastAsia="黑体" w:hAnsi="黑体" w:hint="eastAsia"/>
                <w:kern w:val="2"/>
                <w:sz w:val="32"/>
              </w:rPr>
              <w:t>排查问题</w:t>
            </w:r>
          </w:p>
        </w:tc>
        <w:tc>
          <w:tcPr>
            <w:tcW w:w="2790" w:type="dxa"/>
            <w:vAlign w:val="center"/>
          </w:tcPr>
          <w:p w:rsidR="000C44C6" w:rsidRDefault="000C44C6" w:rsidP="007839A1">
            <w:pPr>
              <w:spacing w:line="0" w:lineRule="atLeast"/>
              <w:jc w:val="center"/>
              <w:rPr>
                <w:rFonts w:ascii="黑体" w:eastAsia="黑体" w:hAnsi="黑体" w:hint="eastAsia"/>
                <w:kern w:val="2"/>
                <w:sz w:val="32"/>
              </w:rPr>
            </w:pPr>
            <w:r>
              <w:rPr>
                <w:rFonts w:ascii="黑体" w:eastAsia="黑体" w:hAnsi="黑体" w:hint="eastAsia"/>
                <w:kern w:val="2"/>
                <w:sz w:val="32"/>
              </w:rPr>
              <w:t>问题来源</w:t>
            </w:r>
          </w:p>
        </w:tc>
        <w:tc>
          <w:tcPr>
            <w:tcW w:w="1965" w:type="dxa"/>
            <w:vAlign w:val="center"/>
          </w:tcPr>
          <w:p w:rsidR="000C44C6" w:rsidRDefault="000C44C6" w:rsidP="007839A1">
            <w:pPr>
              <w:spacing w:line="0" w:lineRule="atLeast"/>
              <w:jc w:val="center"/>
              <w:rPr>
                <w:rFonts w:ascii="黑体" w:eastAsia="黑体" w:hAnsi="黑体" w:hint="eastAsia"/>
                <w:kern w:val="2"/>
                <w:sz w:val="32"/>
              </w:rPr>
            </w:pPr>
            <w:r>
              <w:rPr>
                <w:rFonts w:ascii="黑体" w:eastAsia="黑体" w:hAnsi="黑体" w:hint="eastAsia"/>
                <w:kern w:val="2"/>
                <w:sz w:val="32"/>
              </w:rPr>
              <w:t>整改责任</w:t>
            </w:r>
          </w:p>
          <w:p w:rsidR="000C44C6" w:rsidRDefault="000C44C6" w:rsidP="007839A1">
            <w:pPr>
              <w:spacing w:line="0" w:lineRule="atLeast"/>
              <w:jc w:val="center"/>
              <w:rPr>
                <w:rFonts w:ascii="黑体" w:eastAsia="黑体" w:hAnsi="黑体" w:hint="eastAsia"/>
                <w:kern w:val="2"/>
                <w:sz w:val="32"/>
              </w:rPr>
            </w:pPr>
            <w:r>
              <w:rPr>
                <w:rFonts w:ascii="黑体" w:eastAsia="黑体" w:hAnsi="黑体" w:hint="eastAsia"/>
                <w:kern w:val="2"/>
                <w:sz w:val="32"/>
              </w:rPr>
              <w:t>单位</w:t>
            </w:r>
          </w:p>
        </w:tc>
        <w:tc>
          <w:tcPr>
            <w:tcW w:w="1185" w:type="dxa"/>
            <w:vAlign w:val="center"/>
          </w:tcPr>
          <w:p w:rsidR="000C44C6" w:rsidRDefault="000C44C6" w:rsidP="007839A1">
            <w:pPr>
              <w:spacing w:line="0" w:lineRule="atLeast"/>
              <w:jc w:val="center"/>
              <w:rPr>
                <w:rFonts w:ascii="黑体" w:eastAsia="黑体" w:hAnsi="黑体" w:hint="eastAsia"/>
                <w:kern w:val="2"/>
                <w:sz w:val="32"/>
              </w:rPr>
            </w:pPr>
            <w:r>
              <w:rPr>
                <w:rFonts w:ascii="黑体" w:eastAsia="黑体" w:hAnsi="黑体" w:hint="eastAsia"/>
                <w:kern w:val="2"/>
                <w:sz w:val="32"/>
              </w:rPr>
              <w:t>备注</w:t>
            </w:r>
          </w:p>
        </w:tc>
      </w:tr>
      <w:tr w:rsidR="000C44C6" w:rsidTr="007839A1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922" w:type="dxa"/>
            <w:vAlign w:val="center"/>
          </w:tcPr>
          <w:p w:rsidR="000C44C6" w:rsidRDefault="000C44C6" w:rsidP="007839A1">
            <w:pPr>
              <w:spacing w:line="0" w:lineRule="atLeast"/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7410" w:type="dxa"/>
            <w:vAlign w:val="center"/>
          </w:tcPr>
          <w:p w:rsidR="000C44C6" w:rsidRDefault="000C44C6" w:rsidP="007839A1">
            <w:pPr>
              <w:spacing w:line="0" w:lineRule="atLeast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2790" w:type="dxa"/>
            <w:vAlign w:val="center"/>
          </w:tcPr>
          <w:p w:rsidR="000C44C6" w:rsidRDefault="000C44C6" w:rsidP="007839A1">
            <w:pPr>
              <w:spacing w:line="0" w:lineRule="atLeast"/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1965" w:type="dxa"/>
            <w:vAlign w:val="center"/>
          </w:tcPr>
          <w:p w:rsidR="000C44C6" w:rsidRDefault="000C44C6" w:rsidP="007839A1">
            <w:pPr>
              <w:spacing w:line="0" w:lineRule="atLeast"/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1185" w:type="dxa"/>
            <w:vAlign w:val="center"/>
          </w:tcPr>
          <w:p w:rsidR="000C44C6" w:rsidRDefault="000C44C6" w:rsidP="007839A1">
            <w:pPr>
              <w:spacing w:line="0" w:lineRule="atLeast"/>
              <w:jc w:val="center"/>
              <w:rPr>
                <w:rFonts w:eastAsia="仿宋_GB2312"/>
                <w:kern w:val="2"/>
                <w:sz w:val="32"/>
              </w:rPr>
            </w:pPr>
          </w:p>
        </w:tc>
      </w:tr>
      <w:tr w:rsidR="000C44C6" w:rsidTr="007839A1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922" w:type="dxa"/>
            <w:vAlign w:val="center"/>
          </w:tcPr>
          <w:p w:rsidR="000C44C6" w:rsidRDefault="000C44C6" w:rsidP="007839A1">
            <w:pPr>
              <w:spacing w:line="0" w:lineRule="atLeast"/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7410" w:type="dxa"/>
            <w:vAlign w:val="center"/>
          </w:tcPr>
          <w:p w:rsidR="000C44C6" w:rsidRDefault="000C44C6" w:rsidP="007839A1">
            <w:pPr>
              <w:spacing w:line="0" w:lineRule="atLeast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2790" w:type="dxa"/>
            <w:vAlign w:val="center"/>
          </w:tcPr>
          <w:p w:rsidR="000C44C6" w:rsidRDefault="000C44C6" w:rsidP="007839A1">
            <w:pPr>
              <w:spacing w:line="0" w:lineRule="atLeast"/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1965" w:type="dxa"/>
            <w:vAlign w:val="center"/>
          </w:tcPr>
          <w:p w:rsidR="000C44C6" w:rsidRDefault="000C44C6" w:rsidP="007839A1">
            <w:pPr>
              <w:spacing w:line="0" w:lineRule="atLeast"/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1185" w:type="dxa"/>
            <w:vAlign w:val="center"/>
          </w:tcPr>
          <w:p w:rsidR="000C44C6" w:rsidRDefault="000C44C6" w:rsidP="007839A1">
            <w:pPr>
              <w:spacing w:line="0" w:lineRule="atLeast"/>
              <w:jc w:val="center"/>
              <w:rPr>
                <w:rFonts w:eastAsia="仿宋_GB2312"/>
                <w:kern w:val="2"/>
                <w:sz w:val="32"/>
              </w:rPr>
            </w:pPr>
          </w:p>
        </w:tc>
      </w:tr>
      <w:tr w:rsidR="000C44C6" w:rsidTr="007839A1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922" w:type="dxa"/>
            <w:vAlign w:val="center"/>
          </w:tcPr>
          <w:p w:rsidR="000C44C6" w:rsidRDefault="000C44C6" w:rsidP="007839A1">
            <w:pPr>
              <w:spacing w:line="0" w:lineRule="atLeast"/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7410" w:type="dxa"/>
            <w:vAlign w:val="center"/>
          </w:tcPr>
          <w:p w:rsidR="000C44C6" w:rsidRDefault="000C44C6" w:rsidP="007839A1">
            <w:pPr>
              <w:spacing w:line="0" w:lineRule="atLeast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2790" w:type="dxa"/>
            <w:vAlign w:val="center"/>
          </w:tcPr>
          <w:p w:rsidR="000C44C6" w:rsidRDefault="000C44C6" w:rsidP="007839A1">
            <w:pPr>
              <w:spacing w:line="0" w:lineRule="atLeast"/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1965" w:type="dxa"/>
            <w:vAlign w:val="center"/>
          </w:tcPr>
          <w:p w:rsidR="000C44C6" w:rsidRDefault="000C44C6" w:rsidP="007839A1">
            <w:pPr>
              <w:spacing w:line="0" w:lineRule="atLeast"/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1185" w:type="dxa"/>
            <w:vAlign w:val="center"/>
          </w:tcPr>
          <w:p w:rsidR="000C44C6" w:rsidRDefault="000C44C6" w:rsidP="007839A1">
            <w:pPr>
              <w:spacing w:line="0" w:lineRule="atLeast"/>
              <w:jc w:val="center"/>
              <w:rPr>
                <w:rFonts w:eastAsia="仿宋_GB2312"/>
                <w:kern w:val="2"/>
                <w:sz w:val="32"/>
              </w:rPr>
            </w:pPr>
          </w:p>
        </w:tc>
      </w:tr>
      <w:tr w:rsidR="000C44C6" w:rsidTr="007839A1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922" w:type="dxa"/>
            <w:vAlign w:val="center"/>
          </w:tcPr>
          <w:p w:rsidR="000C44C6" w:rsidRDefault="000C44C6" w:rsidP="007839A1">
            <w:pPr>
              <w:spacing w:line="0" w:lineRule="atLeast"/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7410" w:type="dxa"/>
            <w:vAlign w:val="center"/>
          </w:tcPr>
          <w:p w:rsidR="000C44C6" w:rsidRDefault="000C44C6" w:rsidP="007839A1">
            <w:pPr>
              <w:spacing w:line="0" w:lineRule="atLeast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2790" w:type="dxa"/>
            <w:vAlign w:val="center"/>
          </w:tcPr>
          <w:p w:rsidR="000C44C6" w:rsidRDefault="000C44C6" w:rsidP="007839A1">
            <w:pPr>
              <w:spacing w:line="0" w:lineRule="atLeast"/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1965" w:type="dxa"/>
            <w:vAlign w:val="center"/>
          </w:tcPr>
          <w:p w:rsidR="000C44C6" w:rsidRDefault="000C44C6" w:rsidP="007839A1">
            <w:pPr>
              <w:spacing w:line="0" w:lineRule="atLeast"/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1185" w:type="dxa"/>
            <w:vAlign w:val="center"/>
          </w:tcPr>
          <w:p w:rsidR="000C44C6" w:rsidRDefault="000C44C6" w:rsidP="007839A1">
            <w:pPr>
              <w:spacing w:line="0" w:lineRule="atLeast"/>
              <w:jc w:val="center"/>
              <w:rPr>
                <w:rFonts w:eastAsia="仿宋_GB2312"/>
                <w:kern w:val="2"/>
                <w:sz w:val="32"/>
              </w:rPr>
            </w:pPr>
          </w:p>
        </w:tc>
      </w:tr>
      <w:tr w:rsidR="000C44C6" w:rsidTr="007839A1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922" w:type="dxa"/>
            <w:vAlign w:val="center"/>
          </w:tcPr>
          <w:p w:rsidR="000C44C6" w:rsidRDefault="000C44C6" w:rsidP="007839A1">
            <w:pPr>
              <w:spacing w:line="0" w:lineRule="atLeast"/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7410" w:type="dxa"/>
            <w:vAlign w:val="center"/>
          </w:tcPr>
          <w:p w:rsidR="000C44C6" w:rsidRDefault="000C44C6" w:rsidP="007839A1">
            <w:pPr>
              <w:spacing w:line="0" w:lineRule="atLeast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2790" w:type="dxa"/>
            <w:vAlign w:val="center"/>
          </w:tcPr>
          <w:p w:rsidR="000C44C6" w:rsidRDefault="000C44C6" w:rsidP="007839A1">
            <w:pPr>
              <w:spacing w:line="0" w:lineRule="atLeast"/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1965" w:type="dxa"/>
            <w:vAlign w:val="center"/>
          </w:tcPr>
          <w:p w:rsidR="000C44C6" w:rsidRDefault="000C44C6" w:rsidP="007839A1">
            <w:pPr>
              <w:spacing w:line="0" w:lineRule="atLeast"/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1185" w:type="dxa"/>
            <w:vAlign w:val="center"/>
          </w:tcPr>
          <w:p w:rsidR="000C44C6" w:rsidRDefault="000C44C6" w:rsidP="007839A1">
            <w:pPr>
              <w:spacing w:line="0" w:lineRule="atLeast"/>
              <w:jc w:val="center"/>
              <w:rPr>
                <w:rFonts w:eastAsia="仿宋_GB2312"/>
                <w:kern w:val="2"/>
                <w:sz w:val="32"/>
              </w:rPr>
            </w:pPr>
          </w:p>
        </w:tc>
      </w:tr>
      <w:tr w:rsidR="000C44C6" w:rsidTr="007839A1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922" w:type="dxa"/>
            <w:vAlign w:val="center"/>
          </w:tcPr>
          <w:p w:rsidR="000C44C6" w:rsidRDefault="000C44C6" w:rsidP="007839A1">
            <w:pPr>
              <w:spacing w:line="0" w:lineRule="atLeast"/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7410" w:type="dxa"/>
            <w:vAlign w:val="center"/>
          </w:tcPr>
          <w:p w:rsidR="000C44C6" w:rsidRDefault="000C44C6" w:rsidP="007839A1">
            <w:pPr>
              <w:spacing w:line="0" w:lineRule="atLeast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2790" w:type="dxa"/>
            <w:vAlign w:val="center"/>
          </w:tcPr>
          <w:p w:rsidR="000C44C6" w:rsidRDefault="000C44C6" w:rsidP="007839A1">
            <w:pPr>
              <w:spacing w:line="0" w:lineRule="atLeast"/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1965" w:type="dxa"/>
            <w:vAlign w:val="center"/>
          </w:tcPr>
          <w:p w:rsidR="000C44C6" w:rsidRDefault="000C44C6" w:rsidP="007839A1">
            <w:pPr>
              <w:spacing w:line="0" w:lineRule="atLeast"/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1185" w:type="dxa"/>
            <w:vAlign w:val="center"/>
          </w:tcPr>
          <w:p w:rsidR="000C44C6" w:rsidRDefault="000C44C6" w:rsidP="007839A1">
            <w:pPr>
              <w:spacing w:line="0" w:lineRule="atLeast"/>
              <w:jc w:val="center"/>
              <w:rPr>
                <w:rFonts w:eastAsia="仿宋_GB2312"/>
                <w:kern w:val="2"/>
                <w:sz w:val="32"/>
              </w:rPr>
            </w:pPr>
          </w:p>
        </w:tc>
      </w:tr>
      <w:tr w:rsidR="000C44C6" w:rsidTr="007839A1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922" w:type="dxa"/>
            <w:vAlign w:val="center"/>
          </w:tcPr>
          <w:p w:rsidR="000C44C6" w:rsidRDefault="000C44C6" w:rsidP="007839A1">
            <w:pPr>
              <w:spacing w:line="0" w:lineRule="atLeast"/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7410" w:type="dxa"/>
            <w:vAlign w:val="center"/>
          </w:tcPr>
          <w:p w:rsidR="000C44C6" w:rsidRDefault="000C44C6" w:rsidP="007839A1">
            <w:pPr>
              <w:spacing w:line="0" w:lineRule="atLeast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2790" w:type="dxa"/>
            <w:vAlign w:val="center"/>
          </w:tcPr>
          <w:p w:rsidR="000C44C6" w:rsidRDefault="000C44C6" w:rsidP="007839A1">
            <w:pPr>
              <w:spacing w:line="0" w:lineRule="atLeast"/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1965" w:type="dxa"/>
            <w:vAlign w:val="center"/>
          </w:tcPr>
          <w:p w:rsidR="000C44C6" w:rsidRDefault="000C44C6" w:rsidP="007839A1">
            <w:pPr>
              <w:spacing w:line="0" w:lineRule="atLeast"/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1185" w:type="dxa"/>
            <w:vAlign w:val="center"/>
          </w:tcPr>
          <w:p w:rsidR="000C44C6" w:rsidRDefault="000C44C6" w:rsidP="007839A1">
            <w:pPr>
              <w:spacing w:line="0" w:lineRule="atLeast"/>
              <w:jc w:val="center"/>
              <w:rPr>
                <w:rFonts w:eastAsia="仿宋_GB2312"/>
                <w:kern w:val="2"/>
                <w:sz w:val="32"/>
              </w:rPr>
            </w:pPr>
          </w:p>
        </w:tc>
      </w:tr>
      <w:tr w:rsidR="000C44C6" w:rsidTr="007839A1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922" w:type="dxa"/>
            <w:vAlign w:val="center"/>
          </w:tcPr>
          <w:p w:rsidR="000C44C6" w:rsidRDefault="000C44C6" w:rsidP="007839A1">
            <w:pPr>
              <w:spacing w:line="0" w:lineRule="atLeast"/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7410" w:type="dxa"/>
            <w:vAlign w:val="center"/>
          </w:tcPr>
          <w:p w:rsidR="000C44C6" w:rsidRDefault="000C44C6" w:rsidP="007839A1">
            <w:pPr>
              <w:spacing w:line="0" w:lineRule="atLeast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2790" w:type="dxa"/>
            <w:vAlign w:val="center"/>
          </w:tcPr>
          <w:p w:rsidR="000C44C6" w:rsidRDefault="000C44C6" w:rsidP="007839A1">
            <w:pPr>
              <w:spacing w:line="0" w:lineRule="atLeast"/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1965" w:type="dxa"/>
            <w:vAlign w:val="center"/>
          </w:tcPr>
          <w:p w:rsidR="000C44C6" w:rsidRDefault="000C44C6" w:rsidP="007839A1">
            <w:pPr>
              <w:spacing w:line="0" w:lineRule="atLeast"/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1185" w:type="dxa"/>
            <w:vAlign w:val="center"/>
          </w:tcPr>
          <w:p w:rsidR="000C44C6" w:rsidRDefault="000C44C6" w:rsidP="007839A1">
            <w:pPr>
              <w:spacing w:line="0" w:lineRule="atLeast"/>
              <w:jc w:val="center"/>
              <w:rPr>
                <w:rFonts w:eastAsia="仿宋_GB2312"/>
                <w:kern w:val="2"/>
                <w:sz w:val="32"/>
              </w:rPr>
            </w:pPr>
          </w:p>
        </w:tc>
      </w:tr>
    </w:tbl>
    <w:p w:rsidR="004358AB" w:rsidRDefault="004358AB" w:rsidP="000C44C6">
      <w:pPr>
        <w:spacing w:line="220" w:lineRule="atLeast"/>
      </w:pPr>
    </w:p>
    <w:sectPr w:rsidR="004358AB" w:rsidSect="000C44C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251" w:rsidRDefault="00E85251" w:rsidP="000C44C6">
      <w:pPr>
        <w:spacing w:after="0"/>
      </w:pPr>
      <w:r>
        <w:separator/>
      </w:r>
    </w:p>
  </w:endnote>
  <w:endnote w:type="continuationSeparator" w:id="0">
    <w:p w:rsidR="00E85251" w:rsidRDefault="00E85251" w:rsidP="000C44C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251" w:rsidRDefault="00E85251" w:rsidP="000C44C6">
      <w:pPr>
        <w:spacing w:after="0"/>
      </w:pPr>
      <w:r>
        <w:separator/>
      </w:r>
    </w:p>
  </w:footnote>
  <w:footnote w:type="continuationSeparator" w:id="0">
    <w:p w:rsidR="00E85251" w:rsidRDefault="00E85251" w:rsidP="000C44C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44C6"/>
    <w:rsid w:val="00323B43"/>
    <w:rsid w:val="003D37D8"/>
    <w:rsid w:val="00426133"/>
    <w:rsid w:val="004358AB"/>
    <w:rsid w:val="008B7726"/>
    <w:rsid w:val="00A637CB"/>
    <w:rsid w:val="00D31D50"/>
    <w:rsid w:val="00D65B07"/>
    <w:rsid w:val="00E85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44C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44C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44C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44C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130</Characters>
  <Application>Microsoft Office Word</Application>
  <DocSecurity>0</DocSecurity>
  <Lines>1</Lines>
  <Paragraphs>1</Paragraphs>
  <ScaleCrop>false</ScaleCrop>
  <Company>china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2018-05-11T05:48:00Z</dcterms:created>
  <dcterms:modified xsi:type="dcterms:W3CDTF">2018-05-11T05:48:00Z</dcterms:modified>
</cp:coreProperties>
</file>